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393B" w14:textId="77777777" w:rsidR="00180318" w:rsidRDefault="00D47FDB">
      <w:pPr>
        <w:pStyle w:val="berschrift1"/>
      </w:pPr>
      <w:r>
        <w:t>Serving trolley 8x5-3, including panelling on 3 sides and doors in lime</w:t>
      </w:r>
    </w:p>
    <w:p w14:paraId="50999254" w14:textId="77777777" w:rsidR="00180318" w:rsidRDefault="00180318">
      <w:pPr>
        <w:tabs>
          <w:tab w:val="left" w:pos="2552"/>
        </w:tabs>
      </w:pPr>
    </w:p>
    <w:p w14:paraId="2E8F9122" w14:textId="77777777" w:rsidR="00180318" w:rsidRDefault="00180318">
      <w:pPr>
        <w:pStyle w:val="Kopfzeile"/>
        <w:tabs>
          <w:tab w:val="clear" w:pos="4536"/>
          <w:tab w:val="clear" w:pos="9072"/>
          <w:tab w:val="left" w:pos="2552"/>
        </w:tabs>
      </w:pPr>
    </w:p>
    <w:p w14:paraId="54BF9F6A" w14:textId="77777777" w:rsidR="00180318" w:rsidRDefault="00D47FDB">
      <w:pPr>
        <w:tabs>
          <w:tab w:val="left" w:pos="1701"/>
        </w:tabs>
        <w:ind w:left="283" w:hanging="283"/>
        <w:rPr>
          <w:b/>
        </w:rPr>
      </w:pPr>
      <w:r>
        <w:rPr>
          <w:b/>
        </w:rPr>
        <w:t>Dimensions</w:t>
      </w:r>
    </w:p>
    <w:p w14:paraId="56538C15" w14:textId="77777777" w:rsidR="00180318" w:rsidRDefault="00180318">
      <w:pPr>
        <w:tabs>
          <w:tab w:val="left" w:pos="2552"/>
        </w:tabs>
      </w:pPr>
    </w:p>
    <w:p w14:paraId="5E31F504" w14:textId="77777777" w:rsidR="00180318" w:rsidRDefault="00D47FDB">
      <w:pPr>
        <w:tabs>
          <w:tab w:val="left" w:pos="1701"/>
        </w:tabs>
        <w:ind w:left="283" w:hanging="283"/>
      </w:pPr>
      <w:r>
        <w:t>Length:</w:t>
      </w:r>
      <w:r>
        <w:tab/>
      </w:r>
      <w:r>
        <w:tab/>
      </w:r>
      <w:r>
        <w:tab/>
      </w:r>
      <w:r>
        <w:tab/>
        <w:t>900 mm</w:t>
      </w:r>
    </w:p>
    <w:p w14:paraId="3D91902A" w14:textId="77777777" w:rsidR="00180318" w:rsidRDefault="00D47FDB">
      <w:pPr>
        <w:tabs>
          <w:tab w:val="left" w:pos="2552"/>
        </w:tabs>
      </w:pPr>
      <w:r>
        <w:t>Width:</w:t>
      </w:r>
      <w:r>
        <w:tab/>
      </w:r>
      <w:r>
        <w:tab/>
      </w:r>
      <w:r>
        <w:tab/>
        <w:t>600 mm</w:t>
      </w:r>
    </w:p>
    <w:p w14:paraId="145482D0" w14:textId="77777777" w:rsidR="00180318" w:rsidRDefault="00D47FDB">
      <w:pPr>
        <w:tabs>
          <w:tab w:val="left" w:pos="2552"/>
        </w:tabs>
      </w:pPr>
      <w:r>
        <w:t>Height:</w:t>
      </w:r>
      <w:r>
        <w:tab/>
      </w:r>
      <w:r>
        <w:tab/>
      </w:r>
      <w:r>
        <w:tab/>
        <w:t>950 mm</w:t>
      </w:r>
    </w:p>
    <w:p w14:paraId="092B1A17" w14:textId="77777777" w:rsidR="00180318" w:rsidRDefault="00180318">
      <w:pPr>
        <w:tabs>
          <w:tab w:val="left" w:pos="2552"/>
        </w:tabs>
      </w:pPr>
    </w:p>
    <w:p w14:paraId="5594A47E" w14:textId="77777777" w:rsidR="00180318" w:rsidRDefault="00D47FDB">
      <w:pPr>
        <w:tabs>
          <w:tab w:val="left" w:pos="2552"/>
        </w:tabs>
      </w:pPr>
      <w:r>
        <w:t>Inside dimensions:</w:t>
      </w:r>
    </w:p>
    <w:p w14:paraId="42776232" w14:textId="77777777" w:rsidR="00180318" w:rsidRDefault="00D47FDB">
      <w:pPr>
        <w:tabs>
          <w:tab w:val="left" w:pos="2552"/>
        </w:tabs>
      </w:pPr>
      <w:r>
        <w:t>Height between shelves:</w:t>
      </w:r>
      <w:r>
        <w:tab/>
      </w:r>
      <w:r w:rsidR="00E6659A">
        <w:tab/>
      </w:r>
      <w:r>
        <w:t>275 mm</w:t>
      </w:r>
    </w:p>
    <w:p w14:paraId="78FEEBA2" w14:textId="77777777" w:rsidR="00180318" w:rsidRDefault="00D47FDB">
      <w:pPr>
        <w:pStyle w:val="Kopfzeile"/>
        <w:tabs>
          <w:tab w:val="clear" w:pos="4536"/>
          <w:tab w:val="clear" w:pos="9072"/>
          <w:tab w:val="left" w:pos="2127"/>
        </w:tabs>
      </w:pPr>
      <w:r>
        <w:t>Shelves:</w:t>
      </w:r>
      <w:r>
        <w:tab/>
      </w:r>
      <w:r>
        <w:tab/>
        <w:t xml:space="preserve"> 800 x 500 mm</w:t>
      </w:r>
    </w:p>
    <w:p w14:paraId="66A28D07" w14:textId="77777777" w:rsidR="00180318" w:rsidRDefault="00180318">
      <w:pPr>
        <w:tabs>
          <w:tab w:val="left" w:pos="2552"/>
        </w:tabs>
      </w:pPr>
    </w:p>
    <w:p w14:paraId="05092408" w14:textId="77777777" w:rsidR="00180318" w:rsidRDefault="00D47FDB">
      <w:pPr>
        <w:tabs>
          <w:tab w:val="left" w:pos="1701"/>
        </w:tabs>
        <w:rPr>
          <w:b/>
        </w:rPr>
      </w:pPr>
      <w:r>
        <w:rPr>
          <w:b/>
        </w:rPr>
        <w:t>Design</w:t>
      </w:r>
    </w:p>
    <w:p w14:paraId="4AB7FC41" w14:textId="77777777" w:rsidR="00180318" w:rsidRDefault="00180318">
      <w:pPr>
        <w:pStyle w:val="Kopfzeile"/>
        <w:tabs>
          <w:tab w:val="clear" w:pos="4536"/>
          <w:tab w:val="clear" w:pos="9072"/>
          <w:tab w:val="left" w:pos="2552"/>
        </w:tabs>
      </w:pPr>
    </w:p>
    <w:p w14:paraId="0F55300B" w14:textId="77777777" w:rsidR="00180318" w:rsidRDefault="00D47FDB">
      <w:pPr>
        <w:pStyle w:val="Textkrper"/>
        <w:jc w:val="left"/>
        <w:rPr>
          <w:color w:val="auto"/>
        </w:rPr>
      </w:pPr>
      <w:r>
        <w:rPr>
          <w:color w:val="auto"/>
        </w:rPr>
        <w:t>The serving trolley is made of stainless steel, AISI 304. There are three welded-in, deep-drawn shelves between a sturdy round tube 25 mm in diameter. The shelf surfaces are micro-polished. The round tubes on the short sides are used as push handles. A 35-mm turned-down, all-round profile edge on the shelves, the roller-burnished shelf rim and single-piece welded seams between the tube frame and shelves all make the serving trolley sturdier.</w:t>
      </w:r>
    </w:p>
    <w:p w14:paraId="5220D516" w14:textId="77777777" w:rsidR="00180318" w:rsidRDefault="00D47FDB">
      <w:pPr>
        <w:pStyle w:val="Textkrper"/>
        <w:jc w:val="left"/>
        <w:rPr>
          <w:color w:val="auto"/>
        </w:rPr>
      </w:pPr>
      <w:r>
        <w:rPr>
          <w:color w:val="auto"/>
        </w:rPr>
        <w:t>A noise-insulating antidrumming mat is positioned beneath the shelves.</w:t>
      </w:r>
    </w:p>
    <w:p w14:paraId="509B8495" w14:textId="77777777" w:rsidR="00180318" w:rsidRDefault="00180318">
      <w:pPr>
        <w:pStyle w:val="Textkrper"/>
        <w:jc w:val="left"/>
        <w:rPr>
          <w:color w:val="auto"/>
        </w:rPr>
      </w:pPr>
    </w:p>
    <w:p w14:paraId="793A2EED" w14:textId="77777777" w:rsidR="00180318" w:rsidRDefault="00180318">
      <w:pPr>
        <w:pStyle w:val="Textkrper"/>
        <w:jc w:val="left"/>
        <w:rPr>
          <w:color w:val="auto"/>
        </w:rPr>
      </w:pPr>
    </w:p>
    <w:p w14:paraId="48274264" w14:textId="77777777" w:rsidR="00180318" w:rsidRDefault="00D47FDB">
      <w:pPr>
        <w:pStyle w:val="Textkrper"/>
        <w:jc w:val="left"/>
        <w:rPr>
          <w:color w:val="auto"/>
        </w:rPr>
      </w:pPr>
      <w:r>
        <w:rPr>
          <w:color w:val="auto"/>
        </w:rPr>
        <w:t>The serving trolley is mobile on galvanised steel castors (4 steering castors, 2 of which have brakes, castor diameter 125 mm). The castors are inserted into the tube frame. Synthetic (polyamide) wall guards at all four corners protect against damage.</w:t>
      </w:r>
    </w:p>
    <w:p w14:paraId="252ADFC1" w14:textId="77777777" w:rsidR="00180318" w:rsidRDefault="00180318">
      <w:pPr>
        <w:pStyle w:val="Textkrper"/>
        <w:jc w:val="left"/>
        <w:rPr>
          <w:color w:val="auto"/>
        </w:rPr>
      </w:pPr>
    </w:p>
    <w:p w14:paraId="78D6B864" w14:textId="77777777" w:rsidR="00180318" w:rsidRDefault="00180318">
      <w:pPr>
        <w:pStyle w:val="Textkrper"/>
        <w:jc w:val="left"/>
        <w:rPr>
          <w:color w:val="auto"/>
        </w:rPr>
      </w:pPr>
    </w:p>
    <w:p w14:paraId="606CC6E4" w14:textId="77777777" w:rsidR="00180318" w:rsidRDefault="00D47FDB">
      <w:pPr>
        <w:pStyle w:val="Textkrper"/>
        <w:jc w:val="left"/>
        <w:rPr>
          <w:b/>
          <w:color w:val="auto"/>
        </w:rPr>
      </w:pPr>
      <w:r>
        <w:rPr>
          <w:b/>
          <w:color w:val="auto"/>
        </w:rPr>
        <w:t>Accessories/options</w:t>
      </w:r>
    </w:p>
    <w:p w14:paraId="48170EB1" w14:textId="77777777" w:rsidR="00180318" w:rsidRDefault="00180318"/>
    <w:p w14:paraId="379B6B6D" w14:textId="77777777" w:rsidR="00180318" w:rsidRDefault="00D47FDB">
      <w:pPr>
        <w:numPr>
          <w:ilvl w:val="0"/>
          <w:numId w:val="18"/>
        </w:numPr>
      </w:pPr>
      <w:r>
        <w:t>Stainless-steel waste container AFB 4 x 2 x 2.5, with mounting hooks, 18.5 litres (Order No.: 555 509)</w:t>
      </w:r>
    </w:p>
    <w:p w14:paraId="6075073E" w14:textId="77777777" w:rsidR="00180318" w:rsidRDefault="00D47FDB">
      <w:pPr>
        <w:numPr>
          <w:ilvl w:val="0"/>
          <w:numId w:val="18"/>
        </w:numPr>
      </w:pPr>
      <w:r>
        <w:t xml:space="preserve">Stainless-steel cutlery holder BGN 1/3-150, with mounting hooks device, 110 pieces of cutlery </w:t>
      </w:r>
    </w:p>
    <w:p w14:paraId="04A3BCC7" w14:textId="77777777" w:rsidR="00180318" w:rsidRDefault="00D47FDB">
      <w:pPr>
        <w:ind w:firstLine="360"/>
      </w:pPr>
      <w:r>
        <w:t>(Order No.: 555 510)</w:t>
      </w:r>
    </w:p>
    <w:p w14:paraId="188DDD4F" w14:textId="77777777" w:rsidR="006459D0" w:rsidRDefault="006459D0" w:rsidP="006459D0"/>
    <w:p w14:paraId="156FF053" w14:textId="77777777" w:rsidR="00571BB3" w:rsidRDefault="00571BB3" w:rsidP="006459D0"/>
    <w:p w14:paraId="026364B7" w14:textId="77777777" w:rsidR="00571BB3" w:rsidRDefault="00571BB3" w:rsidP="006459D0"/>
    <w:p w14:paraId="3A1B7BAD" w14:textId="77777777" w:rsidR="00571BB3" w:rsidRDefault="00571BB3" w:rsidP="006459D0"/>
    <w:p w14:paraId="4B64625B" w14:textId="77777777" w:rsidR="00571BB3" w:rsidRDefault="00571BB3" w:rsidP="006459D0"/>
    <w:p w14:paraId="651E2AFA" w14:textId="77777777" w:rsidR="00571BB3" w:rsidRDefault="00571BB3" w:rsidP="006459D0"/>
    <w:p w14:paraId="5163A491" w14:textId="77777777" w:rsidR="006459D0" w:rsidRDefault="00D47FDB" w:rsidP="006459D0">
      <w:pPr>
        <w:rPr>
          <w:u w:val="single"/>
        </w:rPr>
      </w:pPr>
      <w:r>
        <w:rPr>
          <w:u w:val="single"/>
        </w:rPr>
        <w:lastRenderedPageBreak/>
        <w:t>Panelling set:</w:t>
      </w:r>
    </w:p>
    <w:p w14:paraId="76AD3028" w14:textId="77777777" w:rsidR="006459D0" w:rsidRDefault="006459D0" w:rsidP="006459D0"/>
    <w:p w14:paraId="6D1D546E" w14:textId="77777777" w:rsidR="00632071" w:rsidRDefault="00D47FDB" w:rsidP="00632071">
      <w:pPr>
        <w:pStyle w:val="Textkrper"/>
        <w:jc w:val="left"/>
        <w:rPr>
          <w:color w:val="auto"/>
        </w:rPr>
      </w:pPr>
      <w:bookmarkStart w:id="0" w:name="OLE_LINK1"/>
      <w:bookmarkStart w:id="1" w:name="OLE_LINK2"/>
      <w:bookmarkEnd w:id="0"/>
      <w:r>
        <w:rPr>
          <w:color w:val="auto"/>
        </w:rPr>
        <w:t xml:space="preserve">The </w:t>
      </w:r>
      <w:bookmarkEnd w:id="1"/>
      <w:r>
        <w:rPr>
          <w:color w:val="auto"/>
        </w:rPr>
        <w:t xml:space="preserve">panelling set is made completely of powder-coated thin sheet electrolytically galvanised on both sides. It consists of two side walls, one rear panel and two hinged doors at the front. The panelling sections are folded over and have an edge at the top on the inside with which the panelling can be clamped behind the roller-burnished edge of the upper serving trolley shelf without using tools. With the aid of a second edge on the underside, these are securely fastened on the profile edge of the bottom serving trolley shelf. There are two ergonomic handle cut-outs each at the top of the side walls and the rear panel. These can be used to simply and safely hook in the panelling sections on the serving trolley. The panelling sections are completely removable for cleaning. The hinged doors are fastened on the front on the round pipe clamps of the serving trolley using sturdy hinge parts made of glass-fibre reinforced synthetic. The doors can be opened by 270° and can be locked within the bumper rail. Fixing is carried out with magnets mounted in corresponding cut-outs in the side panelling. The closed doors are locked with an additional magnet, which is mounted at the centre and front on the inside of the top and bottom serving trolley shelves. </w:t>
      </w:r>
    </w:p>
    <w:p w14:paraId="193D015D" w14:textId="77777777" w:rsidR="00983561" w:rsidRDefault="00983561" w:rsidP="00983561"/>
    <w:p w14:paraId="546A1AEF" w14:textId="77777777" w:rsidR="00983561" w:rsidRDefault="00983561" w:rsidP="00983561"/>
    <w:p w14:paraId="05982DFA" w14:textId="77777777" w:rsidR="00983561" w:rsidRDefault="00D47FDB" w:rsidP="00983561">
      <w:pPr>
        <w:rPr>
          <w:u w:val="single"/>
        </w:rPr>
      </w:pPr>
      <w:r>
        <w:rPr>
          <w:u w:val="single"/>
        </w:rPr>
        <w:t>Mobile work surface:</w:t>
      </w:r>
    </w:p>
    <w:p w14:paraId="3A28798E" w14:textId="77777777" w:rsidR="00983561" w:rsidRDefault="00983561" w:rsidP="00983561"/>
    <w:p w14:paraId="3DCC1D18" w14:textId="77777777" w:rsidR="007C09FD" w:rsidRDefault="00D47FDB" w:rsidP="00983561">
      <w:pPr>
        <w:numPr>
          <w:ilvl w:val="0"/>
          <w:numId w:val="18"/>
        </w:numPr>
      </w:pPr>
      <w:r>
        <w:t xml:space="preserve">Stainless-steel worktop WB 8 x 5 for placing on top of the serving trolley, 8 x 5 including cut-out for two GN containers 1/3-65; 2x GN 1/3-65 included in scope of delivery </w:t>
      </w:r>
    </w:p>
    <w:p w14:paraId="5A84F9C2" w14:textId="77777777" w:rsidR="00983561" w:rsidRDefault="00D47FDB" w:rsidP="007C09FD">
      <w:pPr>
        <w:ind w:left="360"/>
      </w:pPr>
      <w:r>
        <w:t>(Order No.: 574 773)</w:t>
      </w:r>
    </w:p>
    <w:p w14:paraId="3A6E71BA" w14:textId="77777777" w:rsidR="00983561" w:rsidRDefault="00D47FDB" w:rsidP="00983561">
      <w:pPr>
        <w:numPr>
          <w:ilvl w:val="0"/>
          <w:numId w:val="18"/>
        </w:numPr>
      </w:pPr>
      <w:r>
        <w:t>1/1 synthetic cutting board with milled juice groove and drain into the GN containers</w:t>
      </w:r>
      <w:r>
        <w:br/>
        <w:t xml:space="preserve">(Order No.: 574 776) </w:t>
      </w:r>
    </w:p>
    <w:p w14:paraId="3A0DB5C7" w14:textId="77777777" w:rsidR="00E17F6B" w:rsidRDefault="00D47FDB" w:rsidP="00E17F6B">
      <w:pPr>
        <w:numPr>
          <w:ilvl w:val="0"/>
          <w:numId w:val="18"/>
        </w:numPr>
      </w:pPr>
      <w:r>
        <w:t>1/1 cutting board, made of solid beech with milled juice groove and drain into the GN containers</w:t>
      </w:r>
      <w:r>
        <w:br/>
        <w:t xml:space="preserve">(Order No.: 574 775) </w:t>
      </w:r>
    </w:p>
    <w:p w14:paraId="3B035887" w14:textId="77777777" w:rsidR="00E17F6B" w:rsidRDefault="00D47FDB" w:rsidP="00E17F6B">
      <w:pPr>
        <w:numPr>
          <w:ilvl w:val="0"/>
          <w:numId w:val="18"/>
        </w:numPr>
      </w:pPr>
      <w:r>
        <w:t xml:space="preserve">Stainless-steel hanging frame for GN containers, including bar for paper towel roll (Order No.: 574 783) </w:t>
      </w:r>
    </w:p>
    <w:p w14:paraId="0A680697" w14:textId="77777777" w:rsidR="00983561" w:rsidRDefault="00D47FDB" w:rsidP="00E17F6B">
      <w:pPr>
        <w:ind w:left="360"/>
      </w:pPr>
      <w:r>
        <w:t xml:space="preserve">Holds space for up to 3 Gastronorm containers GN 1/6 </w:t>
      </w:r>
    </w:p>
    <w:p w14:paraId="53D196A3" w14:textId="77777777" w:rsidR="00983561" w:rsidRDefault="00D47FDB" w:rsidP="00983561">
      <w:pPr>
        <w:numPr>
          <w:ilvl w:val="0"/>
          <w:numId w:val="18"/>
        </w:numPr>
      </w:pPr>
      <w:r>
        <w:t>Synthetic knife holder, 114x162x20 to place on GN 1/6 (Order No.: 574 774)</w:t>
      </w:r>
    </w:p>
    <w:p w14:paraId="2A8CC581" w14:textId="77777777" w:rsidR="00983561" w:rsidRDefault="00D47FDB" w:rsidP="00983561">
      <w:pPr>
        <w:numPr>
          <w:ilvl w:val="0"/>
          <w:numId w:val="18"/>
        </w:numPr>
      </w:pPr>
      <w:r>
        <w:lastRenderedPageBreak/>
        <w:t>Sneeze guard SW SG made of acrylic glass (PMMA), for easy mounting on tube clamps (Order No.: 574 782)</w:t>
      </w:r>
    </w:p>
    <w:p w14:paraId="7581BAFB" w14:textId="77777777" w:rsidR="00C863BC" w:rsidRDefault="00D47FDB" w:rsidP="00983561">
      <w:pPr>
        <w:numPr>
          <w:ilvl w:val="0"/>
          <w:numId w:val="18"/>
        </w:numPr>
      </w:pPr>
      <w:r>
        <w:t>Synthetic worktop set, comprising: Worktop WB 8x5 including 2 x GN 1/3-65, 1/1 synthetic cutting board, hanging frame, including bar for paper towel roll, 1 x GN 1/6-200, 1 x GN 1/3-200, knife holder</w:t>
      </w:r>
    </w:p>
    <w:p w14:paraId="0CEF1637" w14:textId="77777777" w:rsidR="00C863BC" w:rsidRDefault="00D47FDB" w:rsidP="00C863BC">
      <w:pPr>
        <w:ind w:left="360"/>
      </w:pPr>
      <w:r>
        <w:t>(Order No.: 574 778)</w:t>
      </w:r>
    </w:p>
    <w:p w14:paraId="4B33E62A" w14:textId="77777777" w:rsidR="00C863BC" w:rsidRDefault="00D47FDB" w:rsidP="00C863BC">
      <w:pPr>
        <w:numPr>
          <w:ilvl w:val="0"/>
          <w:numId w:val="18"/>
        </w:numPr>
      </w:pPr>
      <w:r>
        <w:t xml:space="preserve">Wood worktop set, comprising: Worktop WB 8x5, including 2x GN 1/3-65, </w:t>
      </w:r>
    </w:p>
    <w:p w14:paraId="2111BD37" w14:textId="77777777" w:rsidR="00C863BC" w:rsidRDefault="00D47FDB" w:rsidP="00C863BC">
      <w:pPr>
        <w:ind w:left="360"/>
      </w:pPr>
      <w:r>
        <w:t>1/1 wood cutting board, hanging frame, including bar for paper towel roll, 1 x GN 1/6-200, 1 x GN 1/3-200, knife holder</w:t>
      </w:r>
    </w:p>
    <w:p w14:paraId="4094A64C" w14:textId="77777777" w:rsidR="00C863BC" w:rsidRDefault="00D47FDB" w:rsidP="00C863BC">
      <w:pPr>
        <w:ind w:left="360"/>
      </w:pPr>
      <w:r>
        <w:t>(Order No.: 574 777)</w:t>
      </w:r>
    </w:p>
    <w:p w14:paraId="21BC77BF" w14:textId="77777777" w:rsidR="00180318" w:rsidRDefault="00180318"/>
    <w:p w14:paraId="564A8E76" w14:textId="77777777" w:rsidR="00F96BB6" w:rsidRDefault="00F96BB6">
      <w:pPr>
        <w:tabs>
          <w:tab w:val="left" w:pos="2552"/>
          <w:tab w:val="left" w:pos="5670"/>
        </w:tabs>
        <w:rPr>
          <w:b/>
        </w:rPr>
      </w:pPr>
    </w:p>
    <w:p w14:paraId="054827ED" w14:textId="77777777" w:rsidR="00180318" w:rsidRDefault="00D47FDB">
      <w:pPr>
        <w:tabs>
          <w:tab w:val="left" w:pos="2552"/>
          <w:tab w:val="left" w:pos="5670"/>
        </w:tabs>
      </w:pPr>
      <w:r>
        <w:rPr>
          <w:b/>
        </w:rPr>
        <w:t>Technical data</w:t>
      </w:r>
    </w:p>
    <w:p w14:paraId="3C306785" w14:textId="77777777" w:rsidR="00180318" w:rsidRDefault="00180318">
      <w:pPr>
        <w:tabs>
          <w:tab w:val="left" w:pos="2552"/>
          <w:tab w:val="left" w:pos="5670"/>
        </w:tabs>
      </w:pPr>
    </w:p>
    <w:p w14:paraId="28002A8A" w14:textId="77777777" w:rsidR="00180318" w:rsidRDefault="00D47FDB">
      <w:pPr>
        <w:pStyle w:val="toa"/>
        <w:tabs>
          <w:tab w:val="clear" w:pos="9000"/>
          <w:tab w:val="clear" w:pos="9360"/>
          <w:tab w:val="left" w:pos="2552"/>
          <w:tab w:val="left" w:pos="2835"/>
        </w:tabs>
        <w:suppressAutoHyphens w:val="0"/>
        <w:ind w:left="2550" w:hanging="2550"/>
        <w:rPr>
          <w:rFonts w:ascii="Arial" w:hAnsi="Arial"/>
        </w:rPr>
      </w:pPr>
      <w:r>
        <w:rPr>
          <w:rFonts w:ascii="Arial" w:hAnsi="Arial"/>
        </w:rPr>
        <w:t>Material:</w:t>
      </w:r>
      <w:r>
        <w:rPr>
          <w:rFonts w:ascii="Arial" w:hAnsi="Arial"/>
        </w:rPr>
        <w:tab/>
      </w:r>
      <w:r>
        <w:rPr>
          <w:rFonts w:ascii="Arial" w:hAnsi="Arial"/>
        </w:rPr>
        <w:tab/>
        <w:t>Stainless steel</w:t>
      </w:r>
    </w:p>
    <w:p w14:paraId="296CC614" w14:textId="77777777" w:rsidR="00180318" w:rsidRDefault="00D47FDB">
      <w:pPr>
        <w:pStyle w:val="toa"/>
        <w:tabs>
          <w:tab w:val="clear" w:pos="9000"/>
          <w:tab w:val="clear" w:pos="9360"/>
          <w:tab w:val="left" w:pos="2552"/>
          <w:tab w:val="left" w:pos="2835"/>
        </w:tabs>
        <w:suppressAutoHyphens w:val="0"/>
        <w:ind w:left="2550" w:hanging="2550"/>
        <w:rPr>
          <w:rFonts w:ascii="Arial" w:hAnsi="Arial"/>
        </w:rPr>
      </w:pPr>
      <w:r>
        <w:rPr>
          <w:rFonts w:ascii="Arial" w:hAnsi="Arial"/>
        </w:rPr>
        <w:tab/>
      </w:r>
      <w:r>
        <w:rPr>
          <w:rFonts w:ascii="Arial" w:hAnsi="Arial"/>
        </w:rPr>
        <w:tab/>
        <w:t>Polyamide (PA)</w:t>
      </w:r>
    </w:p>
    <w:p w14:paraId="4CF7ADDA" w14:textId="77777777" w:rsidR="00632071" w:rsidRDefault="00D47FDB" w:rsidP="00632071">
      <w:pPr>
        <w:pStyle w:val="toa"/>
        <w:tabs>
          <w:tab w:val="clear" w:pos="9000"/>
          <w:tab w:val="clear" w:pos="9360"/>
          <w:tab w:val="left" w:pos="2552"/>
          <w:tab w:val="left" w:pos="2835"/>
        </w:tabs>
        <w:suppressAutoHyphens w:val="0"/>
        <w:ind w:left="2832" w:hanging="2832"/>
        <w:rPr>
          <w:rFonts w:ascii="Arial" w:hAnsi="Arial"/>
        </w:rPr>
      </w:pPr>
      <w:r>
        <w:rPr>
          <w:rFonts w:ascii="Arial" w:hAnsi="Arial"/>
        </w:rPr>
        <w:t>Panelling material:</w:t>
      </w:r>
      <w:r>
        <w:rPr>
          <w:rFonts w:ascii="Arial" w:hAnsi="Arial"/>
        </w:rPr>
        <w:tab/>
      </w:r>
      <w:r>
        <w:rPr>
          <w:rFonts w:ascii="Arial" w:hAnsi="Arial"/>
        </w:rPr>
        <w:tab/>
        <w:t>Thin sheet, electrolytically galvanised on both sides, powder-coated</w:t>
      </w:r>
    </w:p>
    <w:p w14:paraId="54D57410" w14:textId="77777777" w:rsidR="00632071" w:rsidRDefault="00D47FDB" w:rsidP="00632071">
      <w:pPr>
        <w:pStyle w:val="toa"/>
        <w:tabs>
          <w:tab w:val="clear" w:pos="9000"/>
          <w:tab w:val="clear" w:pos="9360"/>
          <w:tab w:val="left" w:pos="2552"/>
          <w:tab w:val="left" w:pos="2835"/>
        </w:tabs>
        <w:suppressAutoHyphens w:val="0"/>
        <w:ind w:left="2832" w:hanging="2832"/>
        <w:rPr>
          <w:rFonts w:ascii="Arial" w:hAnsi="Arial"/>
        </w:rPr>
      </w:pPr>
      <w:r>
        <w:rPr>
          <w:rFonts w:ascii="Arial" w:hAnsi="Arial"/>
        </w:rPr>
        <w:t>Panelling thickness:</w:t>
      </w:r>
      <w:r>
        <w:rPr>
          <w:rFonts w:ascii="Arial" w:hAnsi="Arial"/>
        </w:rPr>
        <w:tab/>
      </w:r>
      <w:r>
        <w:rPr>
          <w:rFonts w:ascii="Arial" w:hAnsi="Arial"/>
        </w:rPr>
        <w:tab/>
        <w:t>1.25 mm</w:t>
      </w:r>
    </w:p>
    <w:p w14:paraId="1BD26AEC" w14:textId="77777777" w:rsidR="00180318" w:rsidRDefault="00D47FDB">
      <w:pPr>
        <w:pStyle w:val="Kopfzeile"/>
        <w:tabs>
          <w:tab w:val="clear" w:pos="4536"/>
          <w:tab w:val="clear" w:pos="9072"/>
          <w:tab w:val="left" w:pos="2552"/>
          <w:tab w:val="left" w:pos="2835"/>
        </w:tabs>
      </w:pPr>
      <w:r>
        <w:t>Weight:</w:t>
      </w:r>
      <w:r>
        <w:tab/>
      </w:r>
      <w:r>
        <w:tab/>
        <w:t>approx. 37 kg</w:t>
      </w:r>
    </w:p>
    <w:p w14:paraId="725CA2CB" w14:textId="77777777" w:rsidR="00180318" w:rsidRDefault="00D47FDB">
      <w:pPr>
        <w:pStyle w:val="Kopfzeile"/>
        <w:tabs>
          <w:tab w:val="clear" w:pos="4536"/>
          <w:tab w:val="clear" w:pos="9072"/>
          <w:tab w:val="left" w:pos="2552"/>
          <w:tab w:val="left" w:pos="2835"/>
        </w:tabs>
      </w:pPr>
      <w:r>
        <w:t xml:space="preserve">Load-bearing capacity </w:t>
      </w:r>
      <w:r w:rsidR="00E6659A">
        <w:br/>
      </w:r>
      <w:r>
        <w:t>per trolley:</w:t>
      </w:r>
      <w:r>
        <w:tab/>
      </w:r>
      <w:r w:rsidR="00E6659A">
        <w:tab/>
      </w:r>
      <w:r>
        <w:t>120 kg</w:t>
      </w:r>
    </w:p>
    <w:p w14:paraId="66DE3563" w14:textId="77777777" w:rsidR="00180318" w:rsidRDefault="00D47FDB">
      <w:pPr>
        <w:pStyle w:val="Kopfzeile"/>
        <w:tabs>
          <w:tab w:val="clear" w:pos="4536"/>
          <w:tab w:val="clear" w:pos="9072"/>
          <w:tab w:val="left" w:pos="2552"/>
          <w:tab w:val="left" w:pos="2835"/>
        </w:tabs>
      </w:pPr>
      <w:r>
        <w:t xml:space="preserve">Load-bearing capacity </w:t>
      </w:r>
      <w:r w:rsidR="00E6659A">
        <w:br/>
      </w:r>
      <w:r>
        <w:t>per shelf:</w:t>
      </w:r>
      <w:r>
        <w:tab/>
      </w:r>
      <w:r>
        <w:tab/>
        <w:t xml:space="preserve">  80 kg</w:t>
      </w:r>
    </w:p>
    <w:p w14:paraId="75B309AD" w14:textId="77777777" w:rsidR="00180318" w:rsidRDefault="00D47FDB">
      <w:pPr>
        <w:pStyle w:val="Kopfzeile"/>
        <w:tabs>
          <w:tab w:val="clear" w:pos="4536"/>
          <w:tab w:val="clear" w:pos="9072"/>
          <w:tab w:val="left" w:pos="2552"/>
          <w:tab w:val="left" w:pos="2835"/>
        </w:tabs>
      </w:pPr>
      <w:r>
        <w:t>Number of shelves:</w:t>
      </w:r>
      <w:r>
        <w:tab/>
      </w:r>
      <w:r>
        <w:tab/>
        <w:t xml:space="preserve">    3</w:t>
      </w:r>
    </w:p>
    <w:p w14:paraId="70873592" w14:textId="77777777" w:rsidR="00180318" w:rsidRDefault="00180318">
      <w:pPr>
        <w:tabs>
          <w:tab w:val="left" w:pos="-720"/>
          <w:tab w:val="left" w:pos="2268"/>
          <w:tab w:val="left" w:pos="2835"/>
          <w:tab w:val="left" w:pos="3402"/>
          <w:tab w:val="left" w:pos="6912"/>
        </w:tabs>
        <w:suppressAutoHyphens/>
      </w:pPr>
    </w:p>
    <w:p w14:paraId="0E1F0878" w14:textId="77777777" w:rsidR="00180318" w:rsidRDefault="00180318">
      <w:pPr>
        <w:tabs>
          <w:tab w:val="left" w:pos="-720"/>
          <w:tab w:val="left" w:pos="2268"/>
          <w:tab w:val="left" w:pos="2835"/>
          <w:tab w:val="left" w:pos="3402"/>
          <w:tab w:val="left" w:pos="6912"/>
        </w:tabs>
        <w:suppressAutoHyphens/>
      </w:pPr>
    </w:p>
    <w:p w14:paraId="5794A2C2" w14:textId="77777777" w:rsidR="00180318" w:rsidRDefault="00D47FDB">
      <w:pPr>
        <w:pStyle w:val="berschrift3"/>
        <w:tabs>
          <w:tab w:val="clear" w:pos="1701"/>
          <w:tab w:val="left" w:pos="-720"/>
          <w:tab w:val="left" w:pos="2552"/>
          <w:tab w:val="left" w:pos="2835"/>
          <w:tab w:val="left" w:pos="3402"/>
          <w:tab w:val="left" w:pos="6912"/>
        </w:tabs>
        <w:suppressAutoHyphens/>
      </w:pPr>
      <w:r>
        <w:t>Special features</w:t>
      </w:r>
    </w:p>
    <w:p w14:paraId="7C34CB08" w14:textId="77777777" w:rsidR="00180318" w:rsidRDefault="00180318">
      <w:pPr>
        <w:tabs>
          <w:tab w:val="left" w:pos="-720"/>
          <w:tab w:val="left" w:pos="2552"/>
          <w:tab w:val="left" w:pos="2835"/>
          <w:tab w:val="left" w:pos="3402"/>
          <w:tab w:val="left" w:pos="6912"/>
        </w:tabs>
        <w:suppressAutoHyphens/>
      </w:pPr>
    </w:p>
    <w:p w14:paraId="105DFAF4" w14:textId="77777777" w:rsidR="00180318" w:rsidRDefault="00D47FDB">
      <w:pPr>
        <w:numPr>
          <w:ilvl w:val="0"/>
          <w:numId w:val="15"/>
        </w:numPr>
        <w:tabs>
          <w:tab w:val="left" w:pos="-720"/>
          <w:tab w:val="left" w:pos="2835"/>
          <w:tab w:val="left" w:pos="3402"/>
          <w:tab w:val="left" w:pos="6912"/>
        </w:tabs>
        <w:suppressAutoHyphens/>
      </w:pPr>
      <w:r>
        <w:t>All-round profile edge on the shelves to reinforce the serving trolley and prevent items on the trolley surface sliding off the sides.</w:t>
      </w:r>
    </w:p>
    <w:p w14:paraId="00711EAA" w14:textId="77777777" w:rsidR="00CF024A" w:rsidRDefault="00CF024A" w:rsidP="00CF024A">
      <w:pPr>
        <w:tabs>
          <w:tab w:val="left" w:pos="-720"/>
          <w:tab w:val="left" w:pos="2835"/>
          <w:tab w:val="left" w:pos="3402"/>
          <w:tab w:val="left" w:pos="6912"/>
        </w:tabs>
        <w:suppressAutoHyphens/>
      </w:pPr>
    </w:p>
    <w:p w14:paraId="0EB1FFD5" w14:textId="77777777" w:rsidR="00CF024A" w:rsidRDefault="00D47FDB" w:rsidP="00CF024A">
      <w:pPr>
        <w:numPr>
          <w:ilvl w:val="0"/>
          <w:numId w:val="15"/>
        </w:numPr>
        <w:tabs>
          <w:tab w:val="left" w:pos="-720"/>
          <w:tab w:val="left" w:pos="2835"/>
          <w:tab w:val="left" w:pos="3402"/>
          <w:tab w:val="left" w:pos="6912"/>
        </w:tabs>
        <w:suppressAutoHyphens/>
      </w:pPr>
      <w:r>
        <w:t>Roller-burnished shelf rim: curled edges ensure improved stability and protect staff against injury.</w:t>
      </w:r>
    </w:p>
    <w:p w14:paraId="5DB037F7" w14:textId="77777777" w:rsidR="00632071" w:rsidRDefault="00632071" w:rsidP="00632071">
      <w:pPr>
        <w:pStyle w:val="Listenabsatz"/>
      </w:pPr>
    </w:p>
    <w:p w14:paraId="4C5FDCCD" w14:textId="77777777" w:rsidR="00632071" w:rsidRDefault="00D47FDB" w:rsidP="00632071">
      <w:pPr>
        <w:numPr>
          <w:ilvl w:val="0"/>
          <w:numId w:val="15"/>
        </w:numPr>
        <w:tabs>
          <w:tab w:val="left" w:pos="-720"/>
          <w:tab w:val="left" w:pos="2835"/>
          <w:tab w:val="left" w:pos="3402"/>
          <w:tab w:val="left" w:pos="6912"/>
        </w:tabs>
        <w:suppressAutoHyphens/>
      </w:pPr>
      <w:r>
        <w:t xml:space="preserve">Side and rear panel completely removable for cleaning </w:t>
      </w:r>
    </w:p>
    <w:p w14:paraId="14A6935F" w14:textId="77777777" w:rsidR="00632071" w:rsidRDefault="00632071" w:rsidP="00632071">
      <w:pPr>
        <w:tabs>
          <w:tab w:val="left" w:pos="-720"/>
          <w:tab w:val="left" w:pos="2835"/>
          <w:tab w:val="left" w:pos="3402"/>
          <w:tab w:val="left" w:pos="6912"/>
        </w:tabs>
        <w:suppressAutoHyphens/>
        <w:ind w:left="360"/>
      </w:pPr>
    </w:p>
    <w:p w14:paraId="55705065" w14:textId="77777777" w:rsidR="00180318" w:rsidRDefault="00180318">
      <w:pPr>
        <w:tabs>
          <w:tab w:val="left" w:pos="-720"/>
          <w:tab w:val="left" w:pos="2835"/>
          <w:tab w:val="left" w:pos="3402"/>
          <w:tab w:val="left" w:pos="6912"/>
        </w:tabs>
        <w:suppressAutoHyphens/>
      </w:pPr>
    </w:p>
    <w:p w14:paraId="50C904F6" w14:textId="77777777" w:rsidR="00180318" w:rsidRDefault="00180318">
      <w:pPr>
        <w:tabs>
          <w:tab w:val="left" w:pos="-720"/>
          <w:tab w:val="left" w:pos="2835"/>
          <w:tab w:val="left" w:pos="3402"/>
          <w:tab w:val="left" w:pos="6912"/>
        </w:tabs>
        <w:suppressAutoHyphens/>
      </w:pPr>
    </w:p>
    <w:p w14:paraId="4AD03C24" w14:textId="77777777" w:rsidR="00180318" w:rsidRDefault="00E6659A">
      <w:pPr>
        <w:tabs>
          <w:tab w:val="left" w:pos="2552"/>
          <w:tab w:val="left" w:pos="5670"/>
        </w:tabs>
      </w:pPr>
      <w:r>
        <w:rPr>
          <w:b/>
        </w:rPr>
        <w:br w:type="column"/>
      </w:r>
      <w:r w:rsidR="00D47FDB">
        <w:rPr>
          <w:b/>
        </w:rPr>
        <w:lastRenderedPageBreak/>
        <w:t>Make</w:t>
      </w:r>
    </w:p>
    <w:p w14:paraId="31A004B3" w14:textId="77777777" w:rsidR="00180318" w:rsidRDefault="00180318">
      <w:pPr>
        <w:tabs>
          <w:tab w:val="left" w:pos="2552"/>
          <w:tab w:val="left" w:pos="5670"/>
        </w:tabs>
      </w:pPr>
    </w:p>
    <w:p w14:paraId="62E115C6" w14:textId="77777777" w:rsidR="00180318" w:rsidRDefault="00D47FDB">
      <w:pPr>
        <w:tabs>
          <w:tab w:val="left" w:pos="1701"/>
          <w:tab w:val="left" w:pos="2835"/>
          <w:tab w:val="left" w:pos="3402"/>
        </w:tabs>
      </w:pPr>
      <w:r>
        <w:t>Manufacturer:</w:t>
      </w:r>
      <w:r>
        <w:tab/>
      </w:r>
      <w:r>
        <w:tab/>
      </w:r>
      <w:r w:rsidR="00A11A38" w:rsidRPr="00A11A38">
        <w:t>B.PRO</w:t>
      </w:r>
    </w:p>
    <w:p w14:paraId="700D4975" w14:textId="77777777" w:rsidR="00180318" w:rsidRDefault="00D47FDB" w:rsidP="00E6659A">
      <w:pPr>
        <w:tabs>
          <w:tab w:val="left" w:pos="2835"/>
          <w:tab w:val="left" w:pos="5670"/>
        </w:tabs>
        <w:ind w:left="2835" w:hanging="2835"/>
      </w:pPr>
      <w:r>
        <w:t>Model:</w:t>
      </w:r>
      <w:r>
        <w:tab/>
        <w:t>Serving trolley 8x5-3, including panelling and lime doors</w:t>
      </w:r>
    </w:p>
    <w:p w14:paraId="48C8095C" w14:textId="77777777" w:rsidR="00180318" w:rsidRDefault="00D47FDB">
      <w:pPr>
        <w:tabs>
          <w:tab w:val="left" w:pos="1701"/>
          <w:tab w:val="left" w:pos="2835"/>
          <w:tab w:val="left" w:pos="3402"/>
        </w:tabs>
      </w:pPr>
      <w:r>
        <w:t>Order No.:</w:t>
      </w:r>
      <w:r>
        <w:tab/>
      </w:r>
      <w:r>
        <w:tab/>
        <w:t>574 815</w:t>
      </w:r>
    </w:p>
    <w:sectPr w:rsidR="00180318">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203E" w14:textId="77777777" w:rsidR="00176A2F" w:rsidRDefault="00176A2F">
      <w:r>
        <w:separator/>
      </w:r>
    </w:p>
  </w:endnote>
  <w:endnote w:type="continuationSeparator" w:id="0">
    <w:p w14:paraId="62E80B12" w14:textId="77777777" w:rsidR="00176A2F" w:rsidRDefault="0017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8427D" w14:textId="77777777" w:rsidR="00E52BF2" w:rsidRDefault="00E52B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A8BD" w14:textId="77777777" w:rsidR="00180318" w:rsidRPr="00BC689C" w:rsidRDefault="00D47FDB">
    <w:pPr>
      <w:pStyle w:val="Fuzeile"/>
      <w:rPr>
        <w:sz w:val="16"/>
      </w:rPr>
    </w:pPr>
    <w:r>
      <w:rPr>
        <w:sz w:val="16"/>
      </w:rPr>
      <w:t>OR text SW 8x5-3, including panelling/lime doors/</w:t>
    </w:r>
    <w:r w:rsidR="00E52BF2">
      <w:rPr>
        <w:sz w:val="16"/>
      </w:rPr>
      <w:t xml:space="preserve"> </w:t>
    </w:r>
    <w:r>
      <w:rPr>
        <w:sz w:val="16"/>
      </w:rPr>
      <w:t>Version 1.0/</w:t>
    </w:r>
    <w:r w:rsidR="00E52BF2">
      <w:rPr>
        <w:sz w:val="16"/>
      </w:rPr>
      <w:t xml:space="preserve"> </w:t>
    </w:r>
    <w:r>
      <w:rPr>
        <w:sz w:val="16"/>
      </w:rPr>
      <w:t>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4FB5A" w14:textId="77777777" w:rsidR="00E52BF2" w:rsidRDefault="00E52B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F201" w14:textId="77777777" w:rsidR="00176A2F" w:rsidRDefault="00176A2F">
      <w:r>
        <w:separator/>
      </w:r>
    </w:p>
  </w:footnote>
  <w:footnote w:type="continuationSeparator" w:id="0">
    <w:p w14:paraId="03F62645" w14:textId="77777777" w:rsidR="00176A2F" w:rsidRDefault="00176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5EA6" w14:textId="77777777" w:rsidR="00E52BF2" w:rsidRDefault="00E52BF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3041" w14:textId="77777777" w:rsidR="00E52BF2" w:rsidRDefault="00E52BF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C912D" w14:textId="77777777" w:rsidR="00E52BF2" w:rsidRDefault="00E52BF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3"/>
    <w:lvlOverride w:ilvl="0"/>
  </w:num>
  <w:num w:numId="23">
    <w:abstractNumId w:val="1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10466"/>
    <w:rsid w:val="00044C71"/>
    <w:rsid w:val="00120F73"/>
    <w:rsid w:val="00164721"/>
    <w:rsid w:val="00176A2F"/>
    <w:rsid w:val="00180318"/>
    <w:rsid w:val="001A6D2B"/>
    <w:rsid w:val="002D5A25"/>
    <w:rsid w:val="00527EBE"/>
    <w:rsid w:val="00544DBA"/>
    <w:rsid w:val="00571BB3"/>
    <w:rsid w:val="005F518F"/>
    <w:rsid w:val="00632071"/>
    <w:rsid w:val="006459D0"/>
    <w:rsid w:val="00725C31"/>
    <w:rsid w:val="007C09FD"/>
    <w:rsid w:val="007E4C07"/>
    <w:rsid w:val="008E7B9E"/>
    <w:rsid w:val="00983561"/>
    <w:rsid w:val="009A30B3"/>
    <w:rsid w:val="009E1224"/>
    <w:rsid w:val="00A11A38"/>
    <w:rsid w:val="00AA771D"/>
    <w:rsid w:val="00AB6029"/>
    <w:rsid w:val="00B3171F"/>
    <w:rsid w:val="00BC689C"/>
    <w:rsid w:val="00BF3F64"/>
    <w:rsid w:val="00C863BC"/>
    <w:rsid w:val="00C9329D"/>
    <w:rsid w:val="00CD3EA5"/>
    <w:rsid w:val="00CF024A"/>
    <w:rsid w:val="00D3020C"/>
    <w:rsid w:val="00D366B1"/>
    <w:rsid w:val="00D47FDB"/>
    <w:rsid w:val="00E17F6B"/>
    <w:rsid w:val="00E52BF2"/>
    <w:rsid w:val="00E6659A"/>
    <w:rsid w:val="00EC3791"/>
    <w:rsid w:val="00F91ACA"/>
    <w:rsid w:val="00F96BB6"/>
    <w:rsid w:val="00FE76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CB047D9"/>
  <w15:chartTrackingRefBased/>
  <w15:docId w15:val="{C4F2AF06-4431-4AC4-99AC-B6FA9B3F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632071"/>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614</Words>
  <Characters>3871</Characters>
  <Application>Microsoft Office Word</Application>
  <DocSecurity>4</DocSecurity>
  <Lines>32</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2005-11-11T12:16:00Z</cp:lastPrinted>
  <dcterms:created xsi:type="dcterms:W3CDTF">2021-09-25T15:42:00Z</dcterms:created>
  <dcterms:modified xsi:type="dcterms:W3CDTF">2021-09-25T15:42:00Z</dcterms:modified>
</cp:coreProperties>
</file>